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8AF5D" w14:textId="782CA921" w:rsidR="00945014" w:rsidRPr="00880DA2" w:rsidRDefault="009128D9" w:rsidP="00620358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August </w:t>
      </w:r>
      <w:r w:rsidR="004955E2">
        <w:rPr>
          <w:rFonts w:ascii="Arial" w:hAnsi="Arial" w:cs="Arial"/>
          <w:color w:val="000000" w:themeColor="text1"/>
        </w:rPr>
        <w:t>2</w:t>
      </w:r>
      <w:r w:rsidR="009C371A">
        <w:rPr>
          <w:rFonts w:ascii="Arial" w:hAnsi="Arial" w:cs="Arial"/>
          <w:color w:val="000000" w:themeColor="text1"/>
        </w:rPr>
        <w:t>1</w:t>
      </w:r>
      <w:r w:rsidR="00945014" w:rsidRPr="00880DA2">
        <w:rPr>
          <w:rFonts w:ascii="Arial" w:hAnsi="Arial" w:cs="Arial"/>
          <w:color w:val="000000" w:themeColor="text1"/>
        </w:rPr>
        <w:t>, 202</w:t>
      </w:r>
      <w:r w:rsidR="002A49A2" w:rsidRPr="00880DA2">
        <w:rPr>
          <w:rFonts w:ascii="Arial" w:hAnsi="Arial" w:cs="Arial"/>
          <w:color w:val="000000" w:themeColor="text1"/>
        </w:rPr>
        <w:t>6</w:t>
      </w:r>
      <w:r w:rsidR="00945014" w:rsidRPr="00880DA2">
        <w:rPr>
          <w:rFonts w:ascii="Arial" w:hAnsi="Arial" w:cs="Arial"/>
          <w:color w:val="000000" w:themeColor="text1"/>
        </w:rPr>
        <w:t>.</w:t>
      </w:r>
    </w:p>
    <w:p w14:paraId="345CEEBE" w14:textId="59C82EB5" w:rsidR="00D36310" w:rsidRPr="00880DA2" w:rsidRDefault="00945014" w:rsidP="00620358">
      <w:pPr>
        <w:spacing w:line="360" w:lineRule="auto"/>
        <w:rPr>
          <w:rFonts w:ascii="Arial" w:hAnsi="Arial" w:cs="Arial"/>
          <w:color w:val="000000" w:themeColor="text1"/>
        </w:rPr>
      </w:pPr>
      <w:r w:rsidRPr="00880DA2">
        <w:rPr>
          <w:rFonts w:ascii="Arial" w:hAnsi="Arial" w:cs="Arial"/>
          <w:color w:val="000000" w:themeColor="text1"/>
        </w:rPr>
        <w:t>For Creamer Media in Johannesburg</w:t>
      </w:r>
      <w:r w:rsidR="001237EB" w:rsidRPr="00880DA2">
        <w:rPr>
          <w:rFonts w:ascii="Arial" w:hAnsi="Arial" w:cs="Arial"/>
          <w:color w:val="000000" w:themeColor="text1"/>
        </w:rPr>
        <w:t>, I</w:t>
      </w:r>
      <w:r w:rsidR="00F5180D" w:rsidRPr="00880DA2">
        <w:rPr>
          <w:rFonts w:ascii="Arial" w:hAnsi="Arial" w:cs="Arial"/>
          <w:color w:val="000000" w:themeColor="text1"/>
        </w:rPr>
        <w:t>’</w:t>
      </w:r>
      <w:r w:rsidR="006D2E16" w:rsidRPr="00880DA2">
        <w:rPr>
          <w:rFonts w:ascii="Arial" w:hAnsi="Arial" w:cs="Arial"/>
          <w:color w:val="000000" w:themeColor="text1"/>
        </w:rPr>
        <w:t>m</w:t>
      </w:r>
      <w:r w:rsidR="007A5D45">
        <w:rPr>
          <w:rFonts w:ascii="Arial" w:hAnsi="Arial" w:cs="Arial"/>
          <w:color w:val="000000" w:themeColor="text1"/>
        </w:rPr>
        <w:t xml:space="preserve"> </w:t>
      </w:r>
      <w:r w:rsidR="004955E2" w:rsidRPr="004955E2">
        <w:rPr>
          <w:rFonts w:ascii="Arial" w:hAnsi="Arial" w:cs="Arial"/>
          <w:b/>
          <w:bCs/>
          <w:color w:val="000000" w:themeColor="text1"/>
        </w:rPr>
        <w:t>T</w:t>
      </w:r>
      <w:r w:rsidR="009C371A">
        <w:rPr>
          <w:rFonts w:ascii="Arial" w:hAnsi="Arial" w:cs="Arial"/>
          <w:b/>
          <w:bCs/>
          <w:color w:val="000000" w:themeColor="text1"/>
        </w:rPr>
        <w:t>habi Shomolekae</w:t>
      </w:r>
      <w:r w:rsidR="007A5D45" w:rsidRPr="007A5D45">
        <w:rPr>
          <w:rFonts w:ascii="Arial" w:hAnsi="Arial" w:cs="Arial"/>
          <w:color w:val="000000" w:themeColor="text1"/>
        </w:rPr>
        <w:t>.</w:t>
      </w:r>
    </w:p>
    <w:p w14:paraId="1887041A" w14:textId="77777777" w:rsidR="00AE191C" w:rsidRPr="00880DA2" w:rsidRDefault="00AE191C" w:rsidP="00620358">
      <w:pPr>
        <w:spacing w:line="360" w:lineRule="auto"/>
        <w:rPr>
          <w:rFonts w:ascii="Arial" w:hAnsi="Arial" w:cs="Arial"/>
          <w:color w:val="000000" w:themeColor="text1"/>
        </w:rPr>
      </w:pPr>
    </w:p>
    <w:p w14:paraId="3139E320" w14:textId="45375581" w:rsidR="0055392E" w:rsidRDefault="00945014" w:rsidP="00620358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r w:rsidRPr="00880DA2">
        <w:rPr>
          <w:rFonts w:ascii="Arial" w:hAnsi="Arial" w:cs="Arial"/>
          <w:b/>
          <w:bCs/>
          <w:color w:val="000000" w:themeColor="text1"/>
        </w:rPr>
        <w:t xml:space="preserve">Making headlines: </w:t>
      </w:r>
    </w:p>
    <w:p w14:paraId="68FB1017" w14:textId="4FCD915C" w:rsidR="006E716D" w:rsidRDefault="009C371A" w:rsidP="004955E2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 xml:space="preserve">NPA drops corruption charges against top crime intelligence bosses </w:t>
      </w:r>
    </w:p>
    <w:p w14:paraId="60EEC83B" w14:textId="68505645" w:rsidR="009C371A" w:rsidRDefault="009C371A" w:rsidP="004955E2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Border security top of SA-Zim BNC agenda as Ramaphosa hosts Mnangagwa</w:t>
      </w:r>
    </w:p>
    <w:p w14:paraId="5398FFA8" w14:textId="0BECCA41" w:rsidR="009C371A" w:rsidRDefault="009C371A" w:rsidP="004955E2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And, </w:t>
      </w:r>
      <w:r w:rsidRPr="009C371A">
        <w:rPr>
          <w:rFonts w:ascii="Arial" w:hAnsi="Arial" w:cs="Arial"/>
          <w:color w:val="000000" w:themeColor="text1"/>
        </w:rPr>
        <w:t>Zambian police summon opposition leader following disputed election</w:t>
      </w:r>
    </w:p>
    <w:p w14:paraId="28E606FB" w14:textId="77777777" w:rsidR="009C371A" w:rsidRDefault="009C371A" w:rsidP="004955E2">
      <w:pPr>
        <w:spacing w:line="360" w:lineRule="auto"/>
        <w:rPr>
          <w:rFonts w:ascii="Arial" w:hAnsi="Arial" w:cs="Arial"/>
          <w:color w:val="000000" w:themeColor="text1"/>
        </w:rPr>
      </w:pPr>
    </w:p>
    <w:p w14:paraId="61D3B756" w14:textId="77777777" w:rsidR="009C371A" w:rsidRDefault="009C371A" w:rsidP="004955E2">
      <w:pPr>
        <w:spacing w:line="360" w:lineRule="auto"/>
        <w:rPr>
          <w:rFonts w:ascii="Arial" w:hAnsi="Arial" w:cs="Arial"/>
          <w:color w:val="000000" w:themeColor="text1"/>
        </w:rPr>
      </w:pPr>
    </w:p>
    <w:p w14:paraId="1D4945A6" w14:textId="1BA97894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 xml:space="preserve">The Investigating Directorate Against Corruption has formally withdrawn all corruption charges against the Divisional Commissioner of Crime Intelligence Lieutenant-General </w:t>
      </w:r>
      <w:r w:rsidRPr="009C371A">
        <w:rPr>
          <w:rFonts w:ascii="Arial" w:hAnsi="Arial" w:cs="Arial"/>
          <w:b/>
          <w:bCs/>
          <w:color w:val="000000" w:themeColor="text1"/>
        </w:rPr>
        <w:t>Dumisani Khumalo</w:t>
      </w:r>
      <w:r w:rsidRPr="009C371A">
        <w:rPr>
          <w:rFonts w:ascii="Arial" w:hAnsi="Arial" w:cs="Arial"/>
          <w:color w:val="000000" w:themeColor="text1"/>
        </w:rPr>
        <w:t>, and six other high-ranking police officials.</w:t>
      </w:r>
    </w:p>
    <w:p w14:paraId="1F01A83B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1D9F9862" w14:textId="06ABC0B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 xml:space="preserve">The legal turnaround follows a direct intervention by National Director of Public Prosecutions Advocate </w:t>
      </w:r>
      <w:r w:rsidRPr="009C371A">
        <w:rPr>
          <w:rFonts w:ascii="Arial" w:hAnsi="Arial" w:cs="Arial"/>
          <w:b/>
          <w:bCs/>
          <w:color w:val="000000" w:themeColor="text1"/>
        </w:rPr>
        <w:t>Andy Mothibi</w:t>
      </w:r>
      <w:r w:rsidRPr="009C371A">
        <w:rPr>
          <w:rFonts w:ascii="Arial" w:hAnsi="Arial" w:cs="Arial"/>
          <w:color w:val="000000" w:themeColor="text1"/>
        </w:rPr>
        <w:t>.</w:t>
      </w:r>
    </w:p>
    <w:p w14:paraId="0EA59CE1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02801CD6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The NPA said the decision was triggered by “emerging, undisputed evidence of serious irregularities” in how the State handled the high-profile case.</w:t>
      </w:r>
    </w:p>
    <w:p w14:paraId="07DF00F5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113467DD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The withdrawal vindicates a significant portion of the South African Police Service Crime Intelligence top brass.</w:t>
      </w:r>
    </w:p>
    <w:p w14:paraId="63FDFC16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470AEC66" w14:textId="551E425C" w:rsidR="009C371A" w:rsidRDefault="00AD77ED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AD77ED">
        <w:rPr>
          <w:rFonts w:ascii="Arial" w:hAnsi="Arial" w:cs="Arial"/>
          <w:color w:val="000000" w:themeColor="text1"/>
        </w:rPr>
        <w:t>Testimonies at the Madlanga Commission exposed severe procedural flaws and improper conduct in the building of the State's case.</w:t>
      </w:r>
    </w:p>
    <w:p w14:paraId="5004D56F" w14:textId="77777777" w:rsidR="00AD77ED" w:rsidRDefault="00AD77ED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28DDDC29" w14:textId="4D04AC9E" w:rsidR="00AD77ED" w:rsidRDefault="00AD77ED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AD77ED">
        <w:rPr>
          <w:rFonts w:ascii="Arial" w:hAnsi="Arial" w:cs="Arial"/>
          <w:color w:val="000000" w:themeColor="text1"/>
        </w:rPr>
        <w:t>The NPA has launched formal disciplinary processes against three suspended IDAC officials implicated in improper conduct during the Madlanga Commission hearings.</w:t>
      </w:r>
    </w:p>
    <w:p w14:paraId="25C68D68" w14:textId="77777777" w:rsidR="00AD77ED" w:rsidRDefault="00AD77ED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1E471511" w14:textId="77777777" w:rsidR="00AD77ED" w:rsidRDefault="00AD77ED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0C00D75A" w14:textId="77777777" w:rsid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0CF523B0" w14:textId="731B941D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 xml:space="preserve">President </w:t>
      </w:r>
      <w:r w:rsidRPr="009C371A">
        <w:rPr>
          <w:rFonts w:ascii="Arial" w:hAnsi="Arial" w:cs="Arial"/>
          <w:b/>
          <w:bCs/>
          <w:color w:val="000000" w:themeColor="text1"/>
        </w:rPr>
        <w:t>Cyril Ramaphosa</w:t>
      </w:r>
      <w:r w:rsidRPr="009C371A">
        <w:rPr>
          <w:rFonts w:ascii="Arial" w:hAnsi="Arial" w:cs="Arial"/>
          <w:color w:val="000000" w:themeColor="text1"/>
        </w:rPr>
        <w:t xml:space="preserve"> has called for deeper bilateral cooperation between South Africa and Zimbabwe, urging both nations to modernise respective border systems, tackle trans-border crime, and correct </w:t>
      </w:r>
      <w:r w:rsidR="00AD77ED">
        <w:rPr>
          <w:rFonts w:ascii="Arial" w:hAnsi="Arial" w:cs="Arial"/>
          <w:color w:val="000000" w:themeColor="text1"/>
        </w:rPr>
        <w:t xml:space="preserve">what he described as </w:t>
      </w:r>
      <w:r w:rsidRPr="009C371A">
        <w:rPr>
          <w:rFonts w:ascii="Arial" w:hAnsi="Arial" w:cs="Arial"/>
          <w:color w:val="000000" w:themeColor="text1"/>
        </w:rPr>
        <w:t>a “massive” trade imbalance.</w:t>
      </w:r>
    </w:p>
    <w:p w14:paraId="3366D8A7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0B923D9C" w14:textId="07DB2CF5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Speaking at the fourth session of the South Africa–Zimbabwe Bi-National Commission at the OR Tambo Building in Pretoria, Ramaphosa emphasised regional prosperity for neighbours with “vast shared potential, seamless migration and robust economic collaboration”.</w:t>
      </w:r>
    </w:p>
    <w:p w14:paraId="04525355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65538632" w14:textId="414ED1E3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 xml:space="preserve">Ramaphosa hosted Zimbabwean President </w:t>
      </w:r>
      <w:r w:rsidRPr="009C371A">
        <w:rPr>
          <w:rFonts w:ascii="Arial" w:hAnsi="Arial" w:cs="Arial"/>
          <w:b/>
          <w:bCs/>
          <w:color w:val="000000" w:themeColor="text1"/>
        </w:rPr>
        <w:t>Emmerson Mnangagwa</w:t>
      </w:r>
      <w:r w:rsidRPr="009C371A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today</w:t>
      </w:r>
      <w:r w:rsidRPr="009C371A">
        <w:rPr>
          <w:rFonts w:ascii="Arial" w:hAnsi="Arial" w:cs="Arial"/>
          <w:color w:val="000000" w:themeColor="text1"/>
        </w:rPr>
        <w:t>, when he stated that to facilitate the smooth movement of citizens and commercial goods, both nations must modernise their infrastructure and border management systems.</w:t>
      </w:r>
    </w:p>
    <w:p w14:paraId="50500D58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4B37675D" w14:textId="2A1CD95D" w:rsid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He stressed that infrastructure upgrades must be paired with stricter security enforcement.</w:t>
      </w:r>
    </w:p>
    <w:p w14:paraId="365A72CA" w14:textId="77777777" w:rsid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662FFE0B" w14:textId="77777777" w:rsid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179B67F9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 xml:space="preserve">Zambian police have summoned opposition leader </w:t>
      </w:r>
      <w:r w:rsidRPr="009C371A">
        <w:rPr>
          <w:rFonts w:ascii="Arial" w:hAnsi="Arial" w:cs="Arial"/>
          <w:b/>
          <w:bCs/>
          <w:color w:val="000000" w:themeColor="text1"/>
        </w:rPr>
        <w:t>Brian Mundubile</w:t>
      </w:r>
      <w:r w:rsidRPr="009C371A">
        <w:rPr>
          <w:rFonts w:ascii="Arial" w:hAnsi="Arial" w:cs="Arial"/>
          <w:color w:val="000000" w:themeColor="text1"/>
        </w:rPr>
        <w:t xml:space="preserve"> for questioning over alleged national security threats in the latest escalation of a post-election dispute that analysts say may tarnish the country's democratic reputation.</w:t>
      </w:r>
    </w:p>
    <w:p w14:paraId="3FF06FC2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05FC3714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 xml:space="preserve">The August 13 poll was widely expected to result in a smooth re-election for President </w:t>
      </w:r>
      <w:r w:rsidRPr="009C371A">
        <w:rPr>
          <w:rFonts w:ascii="Arial" w:hAnsi="Arial" w:cs="Arial"/>
          <w:b/>
          <w:bCs/>
          <w:color w:val="000000" w:themeColor="text1"/>
        </w:rPr>
        <w:t>Hakainde Hichilema</w:t>
      </w:r>
      <w:r w:rsidRPr="009C371A">
        <w:rPr>
          <w:rFonts w:ascii="Arial" w:hAnsi="Arial" w:cs="Arial"/>
          <w:color w:val="000000" w:themeColor="text1"/>
        </w:rPr>
        <w:t>, who took power in 2021 in the mineral-rich Southern African nation.</w:t>
      </w:r>
    </w:p>
    <w:p w14:paraId="37D9A653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33CE9080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Hichilema won 60% of votes, according to the electoral commission. But the opposition put in an unexpectedly strong showing, and in the days that followed opposition figures were arrested amid allegations of vote-rigging.</w:t>
      </w:r>
    </w:p>
    <w:p w14:paraId="168A49E1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52410C3D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Two reports by independent observers found indications that Hichilema's vote count was inflated, but that he would have won anyway. Hichilema denies any fraud.</w:t>
      </w:r>
    </w:p>
    <w:p w14:paraId="247F4F49" w14:textId="77777777" w:rsidR="009C371A" w:rsidRP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29943BD7" w14:textId="4311762A" w:rsidR="009C371A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  <w:r w:rsidRPr="009C371A">
        <w:rPr>
          <w:rFonts w:ascii="Arial" w:hAnsi="Arial" w:cs="Arial"/>
          <w:color w:val="000000" w:themeColor="text1"/>
        </w:rPr>
        <w:t>Mundubile, who plans to challenge the results in court, has gone into hiding.</w:t>
      </w:r>
    </w:p>
    <w:p w14:paraId="2D5E75B4" w14:textId="77777777" w:rsidR="00AD77ED" w:rsidRDefault="00AD77ED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73F60EB0" w14:textId="77777777" w:rsidR="009C371A" w:rsidRPr="00880DA2" w:rsidRDefault="009C371A" w:rsidP="009C371A">
      <w:pPr>
        <w:spacing w:line="360" w:lineRule="auto"/>
        <w:rPr>
          <w:rFonts w:ascii="Arial" w:hAnsi="Arial" w:cs="Arial"/>
          <w:color w:val="000000" w:themeColor="text1"/>
        </w:rPr>
      </w:pPr>
    </w:p>
    <w:p w14:paraId="653B8265" w14:textId="186ADCF0" w:rsidR="00362309" w:rsidRPr="00880DA2" w:rsidRDefault="00945014" w:rsidP="00620358">
      <w:pPr>
        <w:spacing w:line="360" w:lineRule="auto"/>
        <w:rPr>
          <w:rFonts w:ascii="Arial" w:hAnsi="Arial" w:cs="Arial"/>
          <w:color w:val="000000" w:themeColor="text1"/>
        </w:rPr>
      </w:pPr>
      <w:r w:rsidRPr="00880DA2">
        <w:rPr>
          <w:rFonts w:ascii="Arial" w:hAnsi="Arial" w:cs="Arial"/>
          <w:color w:val="000000" w:themeColor="text1"/>
        </w:rPr>
        <w:t>That’s a roundup of news making headlines today</w:t>
      </w:r>
    </w:p>
    <w:p w14:paraId="07DC5D2C" w14:textId="77777777" w:rsidR="00945014" w:rsidRPr="00880DA2" w:rsidRDefault="00945014" w:rsidP="00620358">
      <w:pPr>
        <w:spacing w:line="360" w:lineRule="auto"/>
        <w:rPr>
          <w:rFonts w:ascii="Arial" w:hAnsi="Arial" w:cs="Arial"/>
          <w:color w:val="000000" w:themeColor="text1"/>
        </w:rPr>
      </w:pPr>
      <w:r w:rsidRPr="00880DA2">
        <w:rPr>
          <w:rFonts w:ascii="Arial" w:hAnsi="Arial" w:cs="Arial"/>
          <w:color w:val="000000" w:themeColor="text1"/>
        </w:rPr>
        <w:t>Don’t forget to follow us on the X platform, at the handle @PolityZA</w:t>
      </w:r>
    </w:p>
    <w:sectPr w:rsidR="00945014" w:rsidRPr="00880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077623"/>
    <w:multiLevelType w:val="multilevel"/>
    <w:tmpl w:val="025E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617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014"/>
    <w:rsid w:val="00003030"/>
    <w:rsid w:val="00004B6E"/>
    <w:rsid w:val="00007A8A"/>
    <w:rsid w:val="00011844"/>
    <w:rsid w:val="000132EC"/>
    <w:rsid w:val="00015BCC"/>
    <w:rsid w:val="00016029"/>
    <w:rsid w:val="00016B62"/>
    <w:rsid w:val="000212E4"/>
    <w:rsid w:val="000220EC"/>
    <w:rsid w:val="000226AA"/>
    <w:rsid w:val="000239F4"/>
    <w:rsid w:val="0002767D"/>
    <w:rsid w:val="00027CB2"/>
    <w:rsid w:val="00031909"/>
    <w:rsid w:val="00032D63"/>
    <w:rsid w:val="00040115"/>
    <w:rsid w:val="000500AB"/>
    <w:rsid w:val="0005316E"/>
    <w:rsid w:val="000570B0"/>
    <w:rsid w:val="00067218"/>
    <w:rsid w:val="000712CE"/>
    <w:rsid w:val="00073AE5"/>
    <w:rsid w:val="0007520D"/>
    <w:rsid w:val="000754A4"/>
    <w:rsid w:val="0008674C"/>
    <w:rsid w:val="00093909"/>
    <w:rsid w:val="000949C4"/>
    <w:rsid w:val="0009717D"/>
    <w:rsid w:val="00097F57"/>
    <w:rsid w:val="000A04F8"/>
    <w:rsid w:val="000B0241"/>
    <w:rsid w:val="000B2439"/>
    <w:rsid w:val="000B2F92"/>
    <w:rsid w:val="000B3939"/>
    <w:rsid w:val="000B3C25"/>
    <w:rsid w:val="000B484B"/>
    <w:rsid w:val="000B6CE8"/>
    <w:rsid w:val="000B71CC"/>
    <w:rsid w:val="000C472E"/>
    <w:rsid w:val="000C525E"/>
    <w:rsid w:val="000C60B0"/>
    <w:rsid w:val="000D037D"/>
    <w:rsid w:val="000D25D3"/>
    <w:rsid w:val="000D7D98"/>
    <w:rsid w:val="000E3282"/>
    <w:rsid w:val="000F3290"/>
    <w:rsid w:val="000F6DE5"/>
    <w:rsid w:val="001028F7"/>
    <w:rsid w:val="00104AE6"/>
    <w:rsid w:val="00106864"/>
    <w:rsid w:val="00106B9E"/>
    <w:rsid w:val="0010780C"/>
    <w:rsid w:val="001109F0"/>
    <w:rsid w:val="00111202"/>
    <w:rsid w:val="0011135B"/>
    <w:rsid w:val="00113BF5"/>
    <w:rsid w:val="0011439F"/>
    <w:rsid w:val="0011487E"/>
    <w:rsid w:val="001157DE"/>
    <w:rsid w:val="0012100C"/>
    <w:rsid w:val="00122627"/>
    <w:rsid w:val="001237EB"/>
    <w:rsid w:val="00125344"/>
    <w:rsid w:val="00126580"/>
    <w:rsid w:val="001330DC"/>
    <w:rsid w:val="0013637C"/>
    <w:rsid w:val="00143A9D"/>
    <w:rsid w:val="00144C89"/>
    <w:rsid w:val="00152999"/>
    <w:rsid w:val="00153162"/>
    <w:rsid w:val="0016264E"/>
    <w:rsid w:val="00162BCB"/>
    <w:rsid w:val="001669D5"/>
    <w:rsid w:val="00171CE8"/>
    <w:rsid w:val="001725D8"/>
    <w:rsid w:val="00175BFE"/>
    <w:rsid w:val="001779B8"/>
    <w:rsid w:val="00180991"/>
    <w:rsid w:val="00184171"/>
    <w:rsid w:val="00185DE3"/>
    <w:rsid w:val="001905BD"/>
    <w:rsid w:val="0019083E"/>
    <w:rsid w:val="00194BDD"/>
    <w:rsid w:val="001A01D3"/>
    <w:rsid w:val="001A16F2"/>
    <w:rsid w:val="001A675B"/>
    <w:rsid w:val="001A7F0C"/>
    <w:rsid w:val="001B4CE3"/>
    <w:rsid w:val="001B50F8"/>
    <w:rsid w:val="001C2B3F"/>
    <w:rsid w:val="001C30CB"/>
    <w:rsid w:val="001C4FC8"/>
    <w:rsid w:val="001C595A"/>
    <w:rsid w:val="001C59FB"/>
    <w:rsid w:val="001D0A55"/>
    <w:rsid w:val="001D2401"/>
    <w:rsid w:val="001D6B34"/>
    <w:rsid w:val="001E15FF"/>
    <w:rsid w:val="001E1FC2"/>
    <w:rsid w:val="001E241E"/>
    <w:rsid w:val="001E3E07"/>
    <w:rsid w:val="001E661C"/>
    <w:rsid w:val="001E7C6F"/>
    <w:rsid w:val="001F4AE6"/>
    <w:rsid w:val="00206230"/>
    <w:rsid w:val="00207DB1"/>
    <w:rsid w:val="0021065E"/>
    <w:rsid w:val="00210C1D"/>
    <w:rsid w:val="002171F4"/>
    <w:rsid w:val="0021798C"/>
    <w:rsid w:val="00220705"/>
    <w:rsid w:val="0022121F"/>
    <w:rsid w:val="00221FD7"/>
    <w:rsid w:val="00231BCA"/>
    <w:rsid w:val="00232E7E"/>
    <w:rsid w:val="002446CF"/>
    <w:rsid w:val="0025503C"/>
    <w:rsid w:val="00256E4E"/>
    <w:rsid w:val="00260F51"/>
    <w:rsid w:val="00262F3A"/>
    <w:rsid w:val="00264143"/>
    <w:rsid w:val="00267EC6"/>
    <w:rsid w:val="00270465"/>
    <w:rsid w:val="00271284"/>
    <w:rsid w:val="002752A1"/>
    <w:rsid w:val="00276BC5"/>
    <w:rsid w:val="002774C1"/>
    <w:rsid w:val="00277FE2"/>
    <w:rsid w:val="0028579E"/>
    <w:rsid w:val="00287319"/>
    <w:rsid w:val="00290B08"/>
    <w:rsid w:val="002931B1"/>
    <w:rsid w:val="00294B32"/>
    <w:rsid w:val="002A40F8"/>
    <w:rsid w:val="002A49A2"/>
    <w:rsid w:val="002A5628"/>
    <w:rsid w:val="002A6F79"/>
    <w:rsid w:val="002B165A"/>
    <w:rsid w:val="002B25F3"/>
    <w:rsid w:val="002B6B8A"/>
    <w:rsid w:val="002B7B05"/>
    <w:rsid w:val="002C3B57"/>
    <w:rsid w:val="002C4790"/>
    <w:rsid w:val="002C5ACF"/>
    <w:rsid w:val="002D08D4"/>
    <w:rsid w:val="002D1DFF"/>
    <w:rsid w:val="002E03DA"/>
    <w:rsid w:val="002E4225"/>
    <w:rsid w:val="002E6F0F"/>
    <w:rsid w:val="002E778A"/>
    <w:rsid w:val="002F14BE"/>
    <w:rsid w:val="002F4E91"/>
    <w:rsid w:val="002F5E25"/>
    <w:rsid w:val="002F6A03"/>
    <w:rsid w:val="00306F0A"/>
    <w:rsid w:val="00311438"/>
    <w:rsid w:val="00313E02"/>
    <w:rsid w:val="00320D05"/>
    <w:rsid w:val="003236B5"/>
    <w:rsid w:val="00332673"/>
    <w:rsid w:val="00332BB4"/>
    <w:rsid w:val="00333127"/>
    <w:rsid w:val="003341F2"/>
    <w:rsid w:val="00337632"/>
    <w:rsid w:val="0034275B"/>
    <w:rsid w:val="003434B9"/>
    <w:rsid w:val="003441D3"/>
    <w:rsid w:val="00345C4E"/>
    <w:rsid w:val="003541EF"/>
    <w:rsid w:val="00354981"/>
    <w:rsid w:val="00356372"/>
    <w:rsid w:val="00357BFB"/>
    <w:rsid w:val="00357FEC"/>
    <w:rsid w:val="003611B2"/>
    <w:rsid w:val="00362309"/>
    <w:rsid w:val="00366B89"/>
    <w:rsid w:val="003672F0"/>
    <w:rsid w:val="0037237C"/>
    <w:rsid w:val="00374DC8"/>
    <w:rsid w:val="00376911"/>
    <w:rsid w:val="00381C34"/>
    <w:rsid w:val="00385882"/>
    <w:rsid w:val="00385CA2"/>
    <w:rsid w:val="00391D8E"/>
    <w:rsid w:val="00393F25"/>
    <w:rsid w:val="00393FE8"/>
    <w:rsid w:val="00394005"/>
    <w:rsid w:val="003A1564"/>
    <w:rsid w:val="003A1FEA"/>
    <w:rsid w:val="003A5985"/>
    <w:rsid w:val="003A7501"/>
    <w:rsid w:val="003A7B62"/>
    <w:rsid w:val="003B3B5E"/>
    <w:rsid w:val="003C3EC1"/>
    <w:rsid w:val="003C47DA"/>
    <w:rsid w:val="003C4FCF"/>
    <w:rsid w:val="003C6848"/>
    <w:rsid w:val="003D0E76"/>
    <w:rsid w:val="003D21D9"/>
    <w:rsid w:val="003D2412"/>
    <w:rsid w:val="003D4A11"/>
    <w:rsid w:val="003D6121"/>
    <w:rsid w:val="003E6D1C"/>
    <w:rsid w:val="003E7F68"/>
    <w:rsid w:val="003F6D0E"/>
    <w:rsid w:val="00403D4C"/>
    <w:rsid w:val="00405956"/>
    <w:rsid w:val="0041138B"/>
    <w:rsid w:val="004145F2"/>
    <w:rsid w:val="00415E0C"/>
    <w:rsid w:val="004233F4"/>
    <w:rsid w:val="00426972"/>
    <w:rsid w:val="00427015"/>
    <w:rsid w:val="00431C75"/>
    <w:rsid w:val="00436777"/>
    <w:rsid w:val="0044364E"/>
    <w:rsid w:val="00451A84"/>
    <w:rsid w:val="00462767"/>
    <w:rsid w:val="00462933"/>
    <w:rsid w:val="00463860"/>
    <w:rsid w:val="00464052"/>
    <w:rsid w:val="00464ABB"/>
    <w:rsid w:val="0046539F"/>
    <w:rsid w:val="00466FA3"/>
    <w:rsid w:val="00473236"/>
    <w:rsid w:val="00473DF1"/>
    <w:rsid w:val="00481202"/>
    <w:rsid w:val="0048443B"/>
    <w:rsid w:val="0048793C"/>
    <w:rsid w:val="004955E2"/>
    <w:rsid w:val="00496E19"/>
    <w:rsid w:val="004A1CE0"/>
    <w:rsid w:val="004A2E79"/>
    <w:rsid w:val="004A34B1"/>
    <w:rsid w:val="004A7FF8"/>
    <w:rsid w:val="004B48A9"/>
    <w:rsid w:val="004B6051"/>
    <w:rsid w:val="004C119C"/>
    <w:rsid w:val="004C3029"/>
    <w:rsid w:val="004C485D"/>
    <w:rsid w:val="004D0D02"/>
    <w:rsid w:val="004D382D"/>
    <w:rsid w:val="004D4B5A"/>
    <w:rsid w:val="004D5AB2"/>
    <w:rsid w:val="004E0771"/>
    <w:rsid w:val="004E1B9F"/>
    <w:rsid w:val="004E4285"/>
    <w:rsid w:val="004E71FE"/>
    <w:rsid w:val="004E7CFD"/>
    <w:rsid w:val="004F28A7"/>
    <w:rsid w:val="004F58DC"/>
    <w:rsid w:val="004F59B4"/>
    <w:rsid w:val="004F6283"/>
    <w:rsid w:val="004F79D2"/>
    <w:rsid w:val="005011C1"/>
    <w:rsid w:val="00505030"/>
    <w:rsid w:val="0050557B"/>
    <w:rsid w:val="00507269"/>
    <w:rsid w:val="00513BB6"/>
    <w:rsid w:val="00523682"/>
    <w:rsid w:val="005239C0"/>
    <w:rsid w:val="00523DE9"/>
    <w:rsid w:val="005243D5"/>
    <w:rsid w:val="0052657A"/>
    <w:rsid w:val="00531B1B"/>
    <w:rsid w:val="00532CFC"/>
    <w:rsid w:val="00532FA3"/>
    <w:rsid w:val="00533F68"/>
    <w:rsid w:val="00535AAD"/>
    <w:rsid w:val="0054374A"/>
    <w:rsid w:val="00544F03"/>
    <w:rsid w:val="005467F8"/>
    <w:rsid w:val="00551A50"/>
    <w:rsid w:val="0055392E"/>
    <w:rsid w:val="00553A96"/>
    <w:rsid w:val="00554552"/>
    <w:rsid w:val="00555D54"/>
    <w:rsid w:val="005575BB"/>
    <w:rsid w:val="0056709D"/>
    <w:rsid w:val="00573711"/>
    <w:rsid w:val="00574F7C"/>
    <w:rsid w:val="00577FAC"/>
    <w:rsid w:val="005808E5"/>
    <w:rsid w:val="0058234A"/>
    <w:rsid w:val="00584111"/>
    <w:rsid w:val="00585855"/>
    <w:rsid w:val="005909F4"/>
    <w:rsid w:val="00590B43"/>
    <w:rsid w:val="00592E27"/>
    <w:rsid w:val="00597CD3"/>
    <w:rsid w:val="005A05C7"/>
    <w:rsid w:val="005A2E42"/>
    <w:rsid w:val="005A78DD"/>
    <w:rsid w:val="005C0D00"/>
    <w:rsid w:val="005C1C33"/>
    <w:rsid w:val="005C2E36"/>
    <w:rsid w:val="005C3B57"/>
    <w:rsid w:val="005C5947"/>
    <w:rsid w:val="005D1E64"/>
    <w:rsid w:val="005D5883"/>
    <w:rsid w:val="005D5F4E"/>
    <w:rsid w:val="005D663C"/>
    <w:rsid w:val="005D6F2D"/>
    <w:rsid w:val="005E02C5"/>
    <w:rsid w:val="005E2F86"/>
    <w:rsid w:val="005F2715"/>
    <w:rsid w:val="005F5960"/>
    <w:rsid w:val="005F5CAD"/>
    <w:rsid w:val="005F7971"/>
    <w:rsid w:val="006162CA"/>
    <w:rsid w:val="00620358"/>
    <w:rsid w:val="00623F05"/>
    <w:rsid w:val="00624E24"/>
    <w:rsid w:val="00624E6C"/>
    <w:rsid w:val="00625861"/>
    <w:rsid w:val="006304C1"/>
    <w:rsid w:val="00632455"/>
    <w:rsid w:val="00633094"/>
    <w:rsid w:val="00636825"/>
    <w:rsid w:val="0064018A"/>
    <w:rsid w:val="00643DBE"/>
    <w:rsid w:val="0064763D"/>
    <w:rsid w:val="00650D96"/>
    <w:rsid w:val="00651336"/>
    <w:rsid w:val="00653050"/>
    <w:rsid w:val="00654B85"/>
    <w:rsid w:val="00657B68"/>
    <w:rsid w:val="00663087"/>
    <w:rsid w:val="0066752B"/>
    <w:rsid w:val="00667A3C"/>
    <w:rsid w:val="00670E88"/>
    <w:rsid w:val="00672485"/>
    <w:rsid w:val="0067382E"/>
    <w:rsid w:val="006748D5"/>
    <w:rsid w:val="00674E23"/>
    <w:rsid w:val="006777A8"/>
    <w:rsid w:val="006800F0"/>
    <w:rsid w:val="00680360"/>
    <w:rsid w:val="00680C28"/>
    <w:rsid w:val="006815BC"/>
    <w:rsid w:val="00686B5A"/>
    <w:rsid w:val="00693D2B"/>
    <w:rsid w:val="0069617B"/>
    <w:rsid w:val="006A00B4"/>
    <w:rsid w:val="006A1E56"/>
    <w:rsid w:val="006B086F"/>
    <w:rsid w:val="006B49D9"/>
    <w:rsid w:val="006B549E"/>
    <w:rsid w:val="006B57D5"/>
    <w:rsid w:val="006B6982"/>
    <w:rsid w:val="006B6A32"/>
    <w:rsid w:val="006B72FA"/>
    <w:rsid w:val="006B73B5"/>
    <w:rsid w:val="006C278B"/>
    <w:rsid w:val="006C4478"/>
    <w:rsid w:val="006C6EAE"/>
    <w:rsid w:val="006C7AC7"/>
    <w:rsid w:val="006D0B8C"/>
    <w:rsid w:val="006D2E16"/>
    <w:rsid w:val="006D68F9"/>
    <w:rsid w:val="006E4E37"/>
    <w:rsid w:val="006E50D8"/>
    <w:rsid w:val="006E716D"/>
    <w:rsid w:val="006F1EB7"/>
    <w:rsid w:val="006F1F50"/>
    <w:rsid w:val="006F45D7"/>
    <w:rsid w:val="006F657C"/>
    <w:rsid w:val="006F6B5C"/>
    <w:rsid w:val="007100B5"/>
    <w:rsid w:val="00711FDE"/>
    <w:rsid w:val="007136E1"/>
    <w:rsid w:val="007168FA"/>
    <w:rsid w:val="00721A5D"/>
    <w:rsid w:val="0073429A"/>
    <w:rsid w:val="00735DCE"/>
    <w:rsid w:val="00742163"/>
    <w:rsid w:val="007429B8"/>
    <w:rsid w:val="007432B9"/>
    <w:rsid w:val="00743488"/>
    <w:rsid w:val="00743932"/>
    <w:rsid w:val="00744AE2"/>
    <w:rsid w:val="007451B9"/>
    <w:rsid w:val="00746731"/>
    <w:rsid w:val="00752051"/>
    <w:rsid w:val="00755A86"/>
    <w:rsid w:val="00762D63"/>
    <w:rsid w:val="0076647E"/>
    <w:rsid w:val="00766662"/>
    <w:rsid w:val="00773FB1"/>
    <w:rsid w:val="00776B01"/>
    <w:rsid w:val="00780C6D"/>
    <w:rsid w:val="0078397A"/>
    <w:rsid w:val="0078753E"/>
    <w:rsid w:val="0079163C"/>
    <w:rsid w:val="007920FA"/>
    <w:rsid w:val="00794506"/>
    <w:rsid w:val="007973DE"/>
    <w:rsid w:val="00797AD3"/>
    <w:rsid w:val="007A5103"/>
    <w:rsid w:val="007A5D45"/>
    <w:rsid w:val="007B185D"/>
    <w:rsid w:val="007C09E7"/>
    <w:rsid w:val="007C145E"/>
    <w:rsid w:val="007C3E90"/>
    <w:rsid w:val="007C5DFB"/>
    <w:rsid w:val="007D1C13"/>
    <w:rsid w:val="007D2D10"/>
    <w:rsid w:val="007D49FD"/>
    <w:rsid w:val="007D736D"/>
    <w:rsid w:val="007E4FC0"/>
    <w:rsid w:val="007E7698"/>
    <w:rsid w:val="007F0593"/>
    <w:rsid w:val="007F5911"/>
    <w:rsid w:val="008024B3"/>
    <w:rsid w:val="008057D8"/>
    <w:rsid w:val="008079BE"/>
    <w:rsid w:val="00811320"/>
    <w:rsid w:val="00811F0D"/>
    <w:rsid w:val="00815CF9"/>
    <w:rsid w:val="0082443D"/>
    <w:rsid w:val="00825355"/>
    <w:rsid w:val="008275B2"/>
    <w:rsid w:val="00835772"/>
    <w:rsid w:val="00836722"/>
    <w:rsid w:val="00844DDA"/>
    <w:rsid w:val="00855CA7"/>
    <w:rsid w:val="00860C5C"/>
    <w:rsid w:val="00861DE9"/>
    <w:rsid w:val="008622AB"/>
    <w:rsid w:val="0086438D"/>
    <w:rsid w:val="008671A2"/>
    <w:rsid w:val="00870784"/>
    <w:rsid w:val="0087291C"/>
    <w:rsid w:val="00873AE0"/>
    <w:rsid w:val="00874664"/>
    <w:rsid w:val="00874F6D"/>
    <w:rsid w:val="00877F2C"/>
    <w:rsid w:val="00880DA2"/>
    <w:rsid w:val="008924FF"/>
    <w:rsid w:val="00893A2A"/>
    <w:rsid w:val="00893EF0"/>
    <w:rsid w:val="0089453D"/>
    <w:rsid w:val="008953A1"/>
    <w:rsid w:val="00895ADE"/>
    <w:rsid w:val="008A038E"/>
    <w:rsid w:val="008A13AD"/>
    <w:rsid w:val="008A1A70"/>
    <w:rsid w:val="008A5401"/>
    <w:rsid w:val="008B0925"/>
    <w:rsid w:val="008B25B6"/>
    <w:rsid w:val="008B76FB"/>
    <w:rsid w:val="008B7BE1"/>
    <w:rsid w:val="008C09DA"/>
    <w:rsid w:val="008C0E35"/>
    <w:rsid w:val="008C13FE"/>
    <w:rsid w:val="008C2CB8"/>
    <w:rsid w:val="008C53B4"/>
    <w:rsid w:val="008C641C"/>
    <w:rsid w:val="008C793B"/>
    <w:rsid w:val="008C793E"/>
    <w:rsid w:val="008C7D66"/>
    <w:rsid w:val="008D7B5E"/>
    <w:rsid w:val="008D7F2F"/>
    <w:rsid w:val="008E06ED"/>
    <w:rsid w:val="008E71F7"/>
    <w:rsid w:val="008F1227"/>
    <w:rsid w:val="008F77AE"/>
    <w:rsid w:val="0090327D"/>
    <w:rsid w:val="009061AE"/>
    <w:rsid w:val="00906AD3"/>
    <w:rsid w:val="009105D8"/>
    <w:rsid w:val="0091266E"/>
    <w:rsid w:val="009128D9"/>
    <w:rsid w:val="0091367A"/>
    <w:rsid w:val="00921AB6"/>
    <w:rsid w:val="00923C0B"/>
    <w:rsid w:val="00924E8B"/>
    <w:rsid w:val="0093528C"/>
    <w:rsid w:val="00944BCB"/>
    <w:rsid w:val="00945014"/>
    <w:rsid w:val="009458BF"/>
    <w:rsid w:val="009517C2"/>
    <w:rsid w:val="009521E7"/>
    <w:rsid w:val="00956FF7"/>
    <w:rsid w:val="00957F78"/>
    <w:rsid w:val="009610CF"/>
    <w:rsid w:val="00962083"/>
    <w:rsid w:val="00964746"/>
    <w:rsid w:val="00966D56"/>
    <w:rsid w:val="00973308"/>
    <w:rsid w:val="009733C1"/>
    <w:rsid w:val="009748DE"/>
    <w:rsid w:val="00976969"/>
    <w:rsid w:val="00982D62"/>
    <w:rsid w:val="0098403D"/>
    <w:rsid w:val="00991A7D"/>
    <w:rsid w:val="009A0A58"/>
    <w:rsid w:val="009B073E"/>
    <w:rsid w:val="009B07F2"/>
    <w:rsid w:val="009B4282"/>
    <w:rsid w:val="009B4691"/>
    <w:rsid w:val="009B4A4F"/>
    <w:rsid w:val="009C1721"/>
    <w:rsid w:val="009C2E9C"/>
    <w:rsid w:val="009C371A"/>
    <w:rsid w:val="009D0851"/>
    <w:rsid w:val="009D22D3"/>
    <w:rsid w:val="009D28B8"/>
    <w:rsid w:val="009D40EA"/>
    <w:rsid w:val="009D4A85"/>
    <w:rsid w:val="009E1D6D"/>
    <w:rsid w:val="009E31B3"/>
    <w:rsid w:val="009E4300"/>
    <w:rsid w:val="009F0656"/>
    <w:rsid w:val="009F154A"/>
    <w:rsid w:val="009F1DC5"/>
    <w:rsid w:val="00A02421"/>
    <w:rsid w:val="00A0575A"/>
    <w:rsid w:val="00A12C1D"/>
    <w:rsid w:val="00A14E06"/>
    <w:rsid w:val="00A14FC4"/>
    <w:rsid w:val="00A16CD0"/>
    <w:rsid w:val="00A20A10"/>
    <w:rsid w:val="00A2122D"/>
    <w:rsid w:val="00A2203E"/>
    <w:rsid w:val="00A22DAD"/>
    <w:rsid w:val="00A23ECE"/>
    <w:rsid w:val="00A254B1"/>
    <w:rsid w:val="00A3092B"/>
    <w:rsid w:val="00A316A5"/>
    <w:rsid w:val="00A33617"/>
    <w:rsid w:val="00A3377B"/>
    <w:rsid w:val="00A37F46"/>
    <w:rsid w:val="00A401D1"/>
    <w:rsid w:val="00A41363"/>
    <w:rsid w:val="00A4367B"/>
    <w:rsid w:val="00A43BB6"/>
    <w:rsid w:val="00A43E68"/>
    <w:rsid w:val="00A449CD"/>
    <w:rsid w:val="00A52077"/>
    <w:rsid w:val="00A52414"/>
    <w:rsid w:val="00A540E4"/>
    <w:rsid w:val="00A54CF0"/>
    <w:rsid w:val="00A55C14"/>
    <w:rsid w:val="00A64953"/>
    <w:rsid w:val="00A701CE"/>
    <w:rsid w:val="00A7069A"/>
    <w:rsid w:val="00A713F6"/>
    <w:rsid w:val="00A718A2"/>
    <w:rsid w:val="00A813C2"/>
    <w:rsid w:val="00A91EB8"/>
    <w:rsid w:val="00A927E2"/>
    <w:rsid w:val="00AA3889"/>
    <w:rsid w:val="00AA5288"/>
    <w:rsid w:val="00AB0B18"/>
    <w:rsid w:val="00AB2BD4"/>
    <w:rsid w:val="00AB5E15"/>
    <w:rsid w:val="00AB7287"/>
    <w:rsid w:val="00AC3ACC"/>
    <w:rsid w:val="00AD0C04"/>
    <w:rsid w:val="00AD0FC8"/>
    <w:rsid w:val="00AD34C9"/>
    <w:rsid w:val="00AD4D78"/>
    <w:rsid w:val="00AD5DED"/>
    <w:rsid w:val="00AD77ED"/>
    <w:rsid w:val="00AE191C"/>
    <w:rsid w:val="00AE2422"/>
    <w:rsid w:val="00AE37CE"/>
    <w:rsid w:val="00AF3238"/>
    <w:rsid w:val="00AF7229"/>
    <w:rsid w:val="00AF7637"/>
    <w:rsid w:val="00B00E7E"/>
    <w:rsid w:val="00B01B8C"/>
    <w:rsid w:val="00B0593D"/>
    <w:rsid w:val="00B173DC"/>
    <w:rsid w:val="00B22008"/>
    <w:rsid w:val="00B25F54"/>
    <w:rsid w:val="00B26825"/>
    <w:rsid w:val="00B33BED"/>
    <w:rsid w:val="00B33EF9"/>
    <w:rsid w:val="00B3426C"/>
    <w:rsid w:val="00B35817"/>
    <w:rsid w:val="00B43FD9"/>
    <w:rsid w:val="00B508DD"/>
    <w:rsid w:val="00B52B63"/>
    <w:rsid w:val="00B52F3B"/>
    <w:rsid w:val="00B60195"/>
    <w:rsid w:val="00B606DD"/>
    <w:rsid w:val="00B60E9E"/>
    <w:rsid w:val="00B708B8"/>
    <w:rsid w:val="00B71064"/>
    <w:rsid w:val="00B715FA"/>
    <w:rsid w:val="00B747D2"/>
    <w:rsid w:val="00B8016F"/>
    <w:rsid w:val="00B80678"/>
    <w:rsid w:val="00B869D2"/>
    <w:rsid w:val="00B869D5"/>
    <w:rsid w:val="00B906FC"/>
    <w:rsid w:val="00B91D2D"/>
    <w:rsid w:val="00B923B5"/>
    <w:rsid w:val="00BA2996"/>
    <w:rsid w:val="00BA69D2"/>
    <w:rsid w:val="00BA78F7"/>
    <w:rsid w:val="00BB2EDB"/>
    <w:rsid w:val="00BB54A8"/>
    <w:rsid w:val="00BC3926"/>
    <w:rsid w:val="00BC4C82"/>
    <w:rsid w:val="00BC5627"/>
    <w:rsid w:val="00BC75CA"/>
    <w:rsid w:val="00BC7FA6"/>
    <w:rsid w:val="00BD511B"/>
    <w:rsid w:val="00BD5382"/>
    <w:rsid w:val="00BD74C3"/>
    <w:rsid w:val="00BE1B92"/>
    <w:rsid w:val="00BE380E"/>
    <w:rsid w:val="00BE5153"/>
    <w:rsid w:val="00BE7785"/>
    <w:rsid w:val="00BF2416"/>
    <w:rsid w:val="00BF2FDA"/>
    <w:rsid w:val="00BF72CD"/>
    <w:rsid w:val="00C17C9E"/>
    <w:rsid w:val="00C218F7"/>
    <w:rsid w:val="00C271D8"/>
    <w:rsid w:val="00C34DC2"/>
    <w:rsid w:val="00C35C0D"/>
    <w:rsid w:val="00C4055B"/>
    <w:rsid w:val="00C4752F"/>
    <w:rsid w:val="00C56C80"/>
    <w:rsid w:val="00C6063A"/>
    <w:rsid w:val="00C60A24"/>
    <w:rsid w:val="00C67E87"/>
    <w:rsid w:val="00C70148"/>
    <w:rsid w:val="00C82295"/>
    <w:rsid w:val="00C83D12"/>
    <w:rsid w:val="00C83FAF"/>
    <w:rsid w:val="00C862B0"/>
    <w:rsid w:val="00C87A34"/>
    <w:rsid w:val="00C90018"/>
    <w:rsid w:val="00C9202F"/>
    <w:rsid w:val="00C93B79"/>
    <w:rsid w:val="00C967D8"/>
    <w:rsid w:val="00C97685"/>
    <w:rsid w:val="00CA0FC1"/>
    <w:rsid w:val="00CA1EC9"/>
    <w:rsid w:val="00CA2608"/>
    <w:rsid w:val="00CA470F"/>
    <w:rsid w:val="00CA52CF"/>
    <w:rsid w:val="00CA6FD2"/>
    <w:rsid w:val="00CB0C8F"/>
    <w:rsid w:val="00CB25A4"/>
    <w:rsid w:val="00CB6821"/>
    <w:rsid w:val="00CC1664"/>
    <w:rsid w:val="00CC3B79"/>
    <w:rsid w:val="00CC7723"/>
    <w:rsid w:val="00CD00FD"/>
    <w:rsid w:val="00CD29B9"/>
    <w:rsid w:val="00CD4BE2"/>
    <w:rsid w:val="00CD5BC8"/>
    <w:rsid w:val="00CD6080"/>
    <w:rsid w:val="00CE0A39"/>
    <w:rsid w:val="00CE45A2"/>
    <w:rsid w:val="00CE4FF8"/>
    <w:rsid w:val="00CE528D"/>
    <w:rsid w:val="00CF08E7"/>
    <w:rsid w:val="00CF539D"/>
    <w:rsid w:val="00CF6869"/>
    <w:rsid w:val="00CF7856"/>
    <w:rsid w:val="00D10261"/>
    <w:rsid w:val="00D115DE"/>
    <w:rsid w:val="00D15093"/>
    <w:rsid w:val="00D20DC6"/>
    <w:rsid w:val="00D22675"/>
    <w:rsid w:val="00D25CA9"/>
    <w:rsid w:val="00D27431"/>
    <w:rsid w:val="00D27D80"/>
    <w:rsid w:val="00D30D5A"/>
    <w:rsid w:val="00D33CA3"/>
    <w:rsid w:val="00D34D3A"/>
    <w:rsid w:val="00D36310"/>
    <w:rsid w:val="00D479F3"/>
    <w:rsid w:val="00D53509"/>
    <w:rsid w:val="00D541DB"/>
    <w:rsid w:val="00D54436"/>
    <w:rsid w:val="00D54634"/>
    <w:rsid w:val="00D56BCF"/>
    <w:rsid w:val="00D7735C"/>
    <w:rsid w:val="00D82C3B"/>
    <w:rsid w:val="00D82F0D"/>
    <w:rsid w:val="00D92FD7"/>
    <w:rsid w:val="00D94B36"/>
    <w:rsid w:val="00D9620D"/>
    <w:rsid w:val="00D96272"/>
    <w:rsid w:val="00DA5574"/>
    <w:rsid w:val="00DA55B8"/>
    <w:rsid w:val="00DC49D4"/>
    <w:rsid w:val="00DC57C2"/>
    <w:rsid w:val="00DC6927"/>
    <w:rsid w:val="00DD04B1"/>
    <w:rsid w:val="00DD1CF5"/>
    <w:rsid w:val="00DD3366"/>
    <w:rsid w:val="00DD38AA"/>
    <w:rsid w:val="00DD3BFA"/>
    <w:rsid w:val="00DD6958"/>
    <w:rsid w:val="00DE0B03"/>
    <w:rsid w:val="00DE543F"/>
    <w:rsid w:val="00DE7DE6"/>
    <w:rsid w:val="00DF0122"/>
    <w:rsid w:val="00DF16CF"/>
    <w:rsid w:val="00DF63AA"/>
    <w:rsid w:val="00E012B3"/>
    <w:rsid w:val="00E0156A"/>
    <w:rsid w:val="00E035D5"/>
    <w:rsid w:val="00E05900"/>
    <w:rsid w:val="00E148B1"/>
    <w:rsid w:val="00E25359"/>
    <w:rsid w:val="00E254AA"/>
    <w:rsid w:val="00E25540"/>
    <w:rsid w:val="00E2556A"/>
    <w:rsid w:val="00E34148"/>
    <w:rsid w:val="00E3424E"/>
    <w:rsid w:val="00E356EB"/>
    <w:rsid w:val="00E4043B"/>
    <w:rsid w:val="00E41416"/>
    <w:rsid w:val="00E47156"/>
    <w:rsid w:val="00E5106B"/>
    <w:rsid w:val="00E532AC"/>
    <w:rsid w:val="00E5674D"/>
    <w:rsid w:val="00E57DC5"/>
    <w:rsid w:val="00E62B2F"/>
    <w:rsid w:val="00E62E84"/>
    <w:rsid w:val="00E654C1"/>
    <w:rsid w:val="00E67A87"/>
    <w:rsid w:val="00E737FC"/>
    <w:rsid w:val="00E74977"/>
    <w:rsid w:val="00E81A96"/>
    <w:rsid w:val="00E842F9"/>
    <w:rsid w:val="00E87930"/>
    <w:rsid w:val="00E90CEC"/>
    <w:rsid w:val="00E91497"/>
    <w:rsid w:val="00E9384A"/>
    <w:rsid w:val="00E9418B"/>
    <w:rsid w:val="00E94DDA"/>
    <w:rsid w:val="00E960AE"/>
    <w:rsid w:val="00E97AB9"/>
    <w:rsid w:val="00EA261D"/>
    <w:rsid w:val="00EB2818"/>
    <w:rsid w:val="00EB2C9D"/>
    <w:rsid w:val="00EB6590"/>
    <w:rsid w:val="00EB7A60"/>
    <w:rsid w:val="00EC1256"/>
    <w:rsid w:val="00EC5BC5"/>
    <w:rsid w:val="00ED198A"/>
    <w:rsid w:val="00ED20E8"/>
    <w:rsid w:val="00ED561B"/>
    <w:rsid w:val="00EE1D02"/>
    <w:rsid w:val="00EE1FED"/>
    <w:rsid w:val="00EE29B5"/>
    <w:rsid w:val="00EE2EEC"/>
    <w:rsid w:val="00EE4BF5"/>
    <w:rsid w:val="00EF3991"/>
    <w:rsid w:val="00EF6763"/>
    <w:rsid w:val="00EF79B9"/>
    <w:rsid w:val="00F01C78"/>
    <w:rsid w:val="00F03F26"/>
    <w:rsid w:val="00F0533B"/>
    <w:rsid w:val="00F0721E"/>
    <w:rsid w:val="00F07BE3"/>
    <w:rsid w:val="00F07FB4"/>
    <w:rsid w:val="00F10C8C"/>
    <w:rsid w:val="00F10D95"/>
    <w:rsid w:val="00F137D7"/>
    <w:rsid w:val="00F157FD"/>
    <w:rsid w:val="00F24D0D"/>
    <w:rsid w:val="00F3112A"/>
    <w:rsid w:val="00F37CA8"/>
    <w:rsid w:val="00F45159"/>
    <w:rsid w:val="00F45C87"/>
    <w:rsid w:val="00F5180D"/>
    <w:rsid w:val="00F51964"/>
    <w:rsid w:val="00F64758"/>
    <w:rsid w:val="00F667F6"/>
    <w:rsid w:val="00F707E6"/>
    <w:rsid w:val="00F8238E"/>
    <w:rsid w:val="00F86DE3"/>
    <w:rsid w:val="00F86F08"/>
    <w:rsid w:val="00F965BC"/>
    <w:rsid w:val="00FA18C9"/>
    <w:rsid w:val="00FB67FA"/>
    <w:rsid w:val="00FB69CD"/>
    <w:rsid w:val="00FC2FEC"/>
    <w:rsid w:val="00FC66D5"/>
    <w:rsid w:val="00FD2F42"/>
    <w:rsid w:val="00FD43E3"/>
    <w:rsid w:val="00FD7DC8"/>
    <w:rsid w:val="00FE01FC"/>
    <w:rsid w:val="00FE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ED7430"/>
  <w15:chartTrackingRefBased/>
  <w15:docId w15:val="{6259ADAE-71DF-3746-BAB6-3D7189EA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85D"/>
  </w:style>
  <w:style w:type="paragraph" w:styleId="Heading1">
    <w:name w:val="heading 1"/>
    <w:basedOn w:val="Normal"/>
    <w:next w:val="Normal"/>
    <w:link w:val="Heading1Char"/>
    <w:uiPriority w:val="9"/>
    <w:qFormat/>
    <w:rsid w:val="009450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50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50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50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50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50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50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50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50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50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50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50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50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50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50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50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50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50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50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50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501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50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50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50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50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50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50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50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5014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6B72F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D5F4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Revision">
    <w:name w:val="Revision"/>
    <w:hidden/>
    <w:uiPriority w:val="99"/>
    <w:semiHidden/>
    <w:rsid w:val="00023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464</Words>
  <Characters>2597</Characters>
  <Application>Microsoft Office Word</Application>
  <DocSecurity>0</DocSecurity>
  <Lines>81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Creamer Media</Company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Thabi Madiba</dc:creator>
  <cp:keywords/>
  <dc:description/>
  <cp:lastModifiedBy>Thabi Shomolekae</cp:lastModifiedBy>
  <cp:revision>2</cp:revision>
  <cp:lastPrinted>2026-08-13T13:38:00Z</cp:lastPrinted>
  <dcterms:created xsi:type="dcterms:W3CDTF">2026-08-21T13:29:00Z</dcterms:created>
  <dcterms:modified xsi:type="dcterms:W3CDTF">2026-08-21T13:29:00Z</dcterms:modified>
</cp:coreProperties>
</file>